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0647" w14:textId="77777777" w:rsidR="00A53E0D" w:rsidRPr="00E352D3" w:rsidRDefault="00B16ECE" w:rsidP="00A53E0D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大阪認知症研究会</w:t>
      </w:r>
    </w:p>
    <w:p w14:paraId="0AE1BB98" w14:textId="77777777" w:rsidR="00A53E0D" w:rsidRPr="00E352D3" w:rsidRDefault="00A53E0D" w:rsidP="00A53E0D">
      <w:pPr>
        <w:snapToGrid w:val="0"/>
        <w:spacing w:line="240" w:lineRule="atLeast"/>
        <w:rPr>
          <w:sz w:val="32"/>
          <w:szCs w:val="32"/>
        </w:rPr>
      </w:pPr>
      <w:r>
        <w:rPr>
          <w:rFonts w:hint="eastAsia"/>
        </w:rPr>
        <w:t xml:space="preserve">理事長　</w:t>
      </w:r>
      <w:r>
        <w:rPr>
          <w:rFonts w:hint="eastAsia"/>
          <w:sz w:val="32"/>
          <w:szCs w:val="32"/>
        </w:rPr>
        <w:t>後藤田　公一</w:t>
      </w:r>
      <w:r w:rsidRPr="00E352D3">
        <w:rPr>
          <w:rFonts w:hint="eastAsia"/>
          <w:sz w:val="32"/>
          <w:szCs w:val="32"/>
        </w:rPr>
        <w:t xml:space="preserve">　殿</w:t>
      </w:r>
    </w:p>
    <w:p w14:paraId="10E67BFB" w14:textId="77777777" w:rsidR="00A53E0D" w:rsidRDefault="00A53E0D" w:rsidP="00A53E0D"/>
    <w:p w14:paraId="752F03C7" w14:textId="6258896E" w:rsidR="00A53E0D" w:rsidRPr="0052432E" w:rsidRDefault="00A53E0D" w:rsidP="00A53E0D">
      <w:pPr>
        <w:wordWrap w:val="0"/>
        <w:jc w:val="right"/>
      </w:pPr>
      <w:r>
        <w:rPr>
          <w:rFonts w:hint="eastAsia"/>
        </w:rPr>
        <w:t>令和　　年　　月　　日</w:t>
      </w:r>
    </w:p>
    <w:p w14:paraId="27B0E0F5" w14:textId="77777777" w:rsidR="00A53E0D" w:rsidRDefault="00A53E0D" w:rsidP="00A53E0D">
      <w:pPr>
        <w:snapToGrid w:val="0"/>
      </w:pPr>
    </w:p>
    <w:p w14:paraId="47B2CDA0" w14:textId="5ABF2D0E" w:rsidR="00A53E0D" w:rsidRPr="00E352D3" w:rsidRDefault="00B16ECE" w:rsidP="00A53E0D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大阪認知症研究会</w:t>
      </w:r>
      <w:r>
        <w:rPr>
          <w:rFonts w:hint="eastAsia"/>
          <w:sz w:val="32"/>
          <w:szCs w:val="32"/>
        </w:rPr>
        <w:t xml:space="preserve"> </w:t>
      </w:r>
      <w:r w:rsidR="00A53E0D">
        <w:rPr>
          <w:rFonts w:hint="eastAsia"/>
          <w:sz w:val="32"/>
          <w:szCs w:val="32"/>
        </w:rPr>
        <w:t>令和</w:t>
      </w:r>
      <w:r w:rsidR="00B0576E">
        <w:rPr>
          <w:rFonts w:hint="eastAsia"/>
          <w:sz w:val="32"/>
          <w:szCs w:val="32"/>
        </w:rPr>
        <w:t xml:space="preserve">　</w:t>
      </w:r>
      <w:r w:rsidR="00A53E0D">
        <w:rPr>
          <w:rFonts w:hint="eastAsia"/>
          <w:sz w:val="32"/>
          <w:szCs w:val="32"/>
        </w:rPr>
        <w:t>年</w:t>
      </w:r>
      <w:r w:rsidR="00A53E0D" w:rsidRPr="00E352D3">
        <w:rPr>
          <w:rFonts w:hint="eastAsia"/>
          <w:sz w:val="32"/>
          <w:szCs w:val="32"/>
        </w:rPr>
        <w:t>度助成</w:t>
      </w:r>
    </w:p>
    <w:p w14:paraId="31875CED" w14:textId="77777777" w:rsidR="00A53E0D" w:rsidRDefault="00A53E0D" w:rsidP="00A53E0D">
      <w:pPr>
        <w:pStyle w:val="a3"/>
        <w:snapToGrid w:val="0"/>
      </w:pPr>
    </w:p>
    <w:p w14:paraId="3104B5DB" w14:textId="77777777" w:rsidR="00A53E0D" w:rsidRPr="00E352D3" w:rsidRDefault="00A53E0D" w:rsidP="00A53E0D">
      <w:pPr>
        <w:snapToGrid w:val="0"/>
        <w:jc w:val="center"/>
        <w:rPr>
          <w:b/>
          <w:sz w:val="40"/>
          <w:szCs w:val="40"/>
        </w:rPr>
      </w:pPr>
      <w:r w:rsidRPr="00E352D3">
        <w:rPr>
          <w:rFonts w:hint="eastAsia"/>
          <w:b/>
          <w:sz w:val="40"/>
          <w:szCs w:val="40"/>
        </w:rPr>
        <w:t>支出報告書</w:t>
      </w:r>
    </w:p>
    <w:p w14:paraId="1CC17085" w14:textId="77777777" w:rsidR="00A53E0D" w:rsidRDefault="00A53E0D" w:rsidP="00A53E0D">
      <w:pPr>
        <w:pStyle w:val="a3"/>
        <w:snapToGrid w:val="0"/>
      </w:pPr>
    </w:p>
    <w:p w14:paraId="44066F9D" w14:textId="2252ECF0" w:rsidR="00A53E0D" w:rsidRDefault="00A53E0D" w:rsidP="00A53E0D">
      <w:pPr>
        <w:snapToGrid w:val="0"/>
        <w:jc w:val="center"/>
      </w:pPr>
      <w:r>
        <w:rPr>
          <w:rFonts w:hint="eastAsia"/>
        </w:rPr>
        <w:t>令和</w:t>
      </w:r>
      <w:r w:rsidR="00B0576E">
        <w:rPr>
          <w:rFonts w:hint="eastAsia"/>
        </w:rPr>
        <w:t xml:space="preserve">　</w:t>
      </w:r>
      <w:r>
        <w:rPr>
          <w:rFonts w:hint="eastAsia"/>
        </w:rPr>
        <w:t>年度医学研究助成</w:t>
      </w:r>
      <w:r w:rsidR="00696D55">
        <w:rPr>
          <w:rFonts w:hint="eastAsia"/>
        </w:rPr>
        <w:t>金使途</w:t>
      </w:r>
      <w:r>
        <w:rPr>
          <w:rFonts w:hint="eastAsia"/>
        </w:rPr>
        <w:t>について下記のとおりご報告申し上げます。</w:t>
      </w:r>
    </w:p>
    <w:p w14:paraId="45F4B6F2" w14:textId="77777777" w:rsidR="00A53E0D" w:rsidRDefault="00A53E0D" w:rsidP="00A53E0D">
      <w:pPr>
        <w:snapToGrid w:val="0"/>
      </w:pPr>
    </w:p>
    <w:tbl>
      <w:tblPr>
        <w:tblW w:w="97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13"/>
        <w:gridCol w:w="1417"/>
        <w:gridCol w:w="4934"/>
        <w:gridCol w:w="1392"/>
      </w:tblGrid>
      <w:tr w:rsidR="00A53E0D" w14:paraId="0F9FB28C" w14:textId="77777777" w:rsidTr="00933F2C">
        <w:trPr>
          <w:cantSplit/>
          <w:trHeight w:val="454"/>
        </w:trPr>
        <w:tc>
          <w:tcPr>
            <w:tcW w:w="2013" w:type="dxa"/>
            <w:vMerge w:val="restart"/>
            <w:vAlign w:val="center"/>
          </w:tcPr>
          <w:p w14:paraId="581B44BE" w14:textId="77777777" w:rsidR="00A53E0D" w:rsidRDefault="005105D4" w:rsidP="001A0BF9">
            <w:pPr>
              <w:jc w:val="center"/>
            </w:pPr>
            <w:r>
              <w:rPr>
                <w:rFonts w:hint="eastAsia"/>
              </w:rPr>
              <w:t>報　告</w:t>
            </w:r>
            <w:r w:rsidR="00A53E0D">
              <w:rPr>
                <w:rFonts w:hint="eastAsia"/>
              </w:rPr>
              <w:t xml:space="preserve">　者</w:t>
            </w:r>
          </w:p>
        </w:tc>
        <w:tc>
          <w:tcPr>
            <w:tcW w:w="1417" w:type="dxa"/>
            <w:vAlign w:val="center"/>
          </w:tcPr>
          <w:p w14:paraId="29291D45" w14:textId="77777777" w:rsidR="00A53E0D" w:rsidRDefault="00A53E0D" w:rsidP="001A0B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34" w:type="dxa"/>
            <w:tcBorders>
              <w:right w:val="nil"/>
            </w:tcBorders>
            <w:vAlign w:val="center"/>
          </w:tcPr>
          <w:p w14:paraId="2954974A" w14:textId="77777777" w:rsidR="00A53E0D" w:rsidRDefault="00A53E0D" w:rsidP="001A0BF9">
            <w:pPr>
              <w:jc w:val="center"/>
            </w:pP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3CC6B4" w14:textId="77777777" w:rsidR="00A53E0D" w:rsidRDefault="00A53E0D" w:rsidP="001A0BF9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A53E0D" w14:paraId="623DC87D" w14:textId="77777777" w:rsidTr="00933F2C">
        <w:trPr>
          <w:cantSplit/>
          <w:trHeight w:val="454"/>
        </w:trPr>
        <w:tc>
          <w:tcPr>
            <w:tcW w:w="2013" w:type="dxa"/>
            <w:vMerge/>
            <w:vAlign w:val="center"/>
          </w:tcPr>
          <w:p w14:paraId="7C915F73" w14:textId="77777777" w:rsidR="00A53E0D" w:rsidRDefault="00A53E0D" w:rsidP="001A0BF9">
            <w:pPr>
              <w:jc w:val="center"/>
              <w:rPr>
                <w:w w:val="150"/>
              </w:rPr>
            </w:pPr>
          </w:p>
        </w:tc>
        <w:tc>
          <w:tcPr>
            <w:tcW w:w="1417" w:type="dxa"/>
            <w:vAlign w:val="center"/>
          </w:tcPr>
          <w:p w14:paraId="7007C0A0" w14:textId="77777777" w:rsidR="00A53E0D" w:rsidRDefault="00A53E0D" w:rsidP="001A0BF9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326" w:type="dxa"/>
            <w:gridSpan w:val="2"/>
            <w:vAlign w:val="center"/>
          </w:tcPr>
          <w:p w14:paraId="7475B215" w14:textId="77777777" w:rsidR="00A53E0D" w:rsidRDefault="00A53E0D" w:rsidP="001A0BF9">
            <w:pPr>
              <w:jc w:val="center"/>
            </w:pPr>
          </w:p>
        </w:tc>
      </w:tr>
    </w:tbl>
    <w:p w14:paraId="77413CCC" w14:textId="77777777" w:rsidR="00A53E0D" w:rsidRDefault="00A53E0D" w:rsidP="00A53E0D"/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6378"/>
        <w:gridCol w:w="1390"/>
      </w:tblGrid>
      <w:tr w:rsidR="00A53E0D" w:rsidRPr="00E352D3" w14:paraId="5C7703E2" w14:textId="77777777" w:rsidTr="00933F2C">
        <w:trPr>
          <w:trHeight w:val="643"/>
        </w:trPr>
        <w:tc>
          <w:tcPr>
            <w:tcW w:w="2028" w:type="dxa"/>
            <w:shd w:val="clear" w:color="auto" w:fill="auto"/>
            <w:noWrap/>
            <w:vAlign w:val="center"/>
            <w:hideMark/>
          </w:tcPr>
          <w:p w14:paraId="1CC652B3" w14:textId="77777777" w:rsidR="00A53E0D" w:rsidRPr="00E352D3" w:rsidRDefault="00A53E0D" w:rsidP="00933F2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352D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助</w:t>
            </w:r>
            <w:r w:rsidR="00933F2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352D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成</w:t>
            </w:r>
            <w:r w:rsidR="00933F2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352D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  <w:r w:rsidR="00933F2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E352D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6378" w:type="dxa"/>
            <w:shd w:val="clear" w:color="auto" w:fill="auto"/>
            <w:noWrap/>
            <w:vAlign w:val="center"/>
            <w:hideMark/>
          </w:tcPr>
          <w:p w14:paraId="7F5F68C7" w14:textId="77777777" w:rsidR="00A53E0D" w:rsidRPr="00E352D3" w:rsidRDefault="00A53E0D" w:rsidP="001A0BF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  <w:shd w:val="clear" w:color="auto" w:fill="auto"/>
            <w:noWrap/>
            <w:vAlign w:val="center"/>
            <w:hideMark/>
          </w:tcPr>
          <w:p w14:paraId="0A438CA3" w14:textId="77777777" w:rsidR="00A53E0D" w:rsidRPr="00E352D3" w:rsidRDefault="00A53E0D" w:rsidP="001A0BF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万　</w:t>
            </w:r>
            <w:r w:rsidRPr="00E352D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5CDCD78E" w14:textId="77777777" w:rsidR="00A53E0D" w:rsidRDefault="00A53E0D" w:rsidP="00A53E0D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0"/>
        <w:gridCol w:w="1473"/>
        <w:gridCol w:w="2100"/>
        <w:gridCol w:w="2100"/>
        <w:gridCol w:w="3561"/>
      </w:tblGrid>
      <w:tr w:rsidR="00A53E0D" w14:paraId="5C7E945C" w14:textId="77777777" w:rsidTr="001A0BF9">
        <w:trPr>
          <w:trHeight w:val="567"/>
        </w:trPr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6565A" w14:textId="77777777" w:rsidR="00A53E0D" w:rsidRDefault="00A53E0D" w:rsidP="001A0BF9">
            <w:pPr>
              <w:jc w:val="center"/>
            </w:pPr>
            <w:r>
              <w:rPr>
                <w:rFonts w:hint="eastAsia"/>
              </w:rPr>
              <w:t>費　　　用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B8685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決　　　算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495A1" w14:textId="77777777" w:rsidR="00A53E0D" w:rsidRDefault="008D1560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領収証番号①～</w:t>
            </w:r>
          </w:p>
        </w:tc>
        <w:tc>
          <w:tcPr>
            <w:tcW w:w="3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CF7E3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A53E0D" w14:paraId="726B7170" w14:textId="77777777" w:rsidTr="00A53E0D">
        <w:trPr>
          <w:trHeight w:val="544"/>
        </w:trPr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0E6D2D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研　究　経　費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7F5CCB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17C4EB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EA37CC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18CF4A57" w14:textId="77777777" w:rsidTr="001A0BF9">
        <w:trPr>
          <w:cantSplit/>
          <w:trHeight w:val="567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EEBB7D9" w14:textId="77777777" w:rsidR="00A53E0D" w:rsidRDefault="00A53E0D" w:rsidP="001A0BF9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使　用　内　訳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8B182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機器備品等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BEB27B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D1BB86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3EF46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6EC9364B" w14:textId="77777777" w:rsidTr="001A0BF9">
        <w:trPr>
          <w:cantSplit/>
          <w:trHeight w:val="567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63B376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89721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2FFA77A0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6CBF62A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AF8D36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318ED614" w14:textId="77777777" w:rsidTr="001A0BF9">
        <w:trPr>
          <w:cantSplit/>
          <w:trHeight w:val="567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34C7BE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9E76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旅　　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F7ED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785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97A89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3E069988" w14:textId="77777777" w:rsidTr="001A0BF9">
        <w:trPr>
          <w:cantSplit/>
          <w:trHeight w:val="567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B77DDA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40410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謝　　金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10FCBAEC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4A9BB2CB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270563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3EE2AF55" w14:textId="77777777" w:rsidTr="001A0BF9">
        <w:trPr>
          <w:cantSplit/>
          <w:trHeight w:val="567"/>
        </w:trPr>
        <w:tc>
          <w:tcPr>
            <w:tcW w:w="6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E3CC5D5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E448A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3318128A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3D8BF8A6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3DCEBAD7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62C72DD2" w14:textId="77777777" w:rsidTr="001A0BF9">
        <w:trPr>
          <w:cantSplit/>
          <w:trHeight w:val="567"/>
        </w:trPr>
        <w:tc>
          <w:tcPr>
            <w:tcW w:w="210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96D38EE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その他の諸経費</w:t>
            </w:r>
          </w:p>
        </w:tc>
        <w:tc>
          <w:tcPr>
            <w:tcW w:w="2100" w:type="dxa"/>
            <w:vAlign w:val="center"/>
          </w:tcPr>
          <w:p w14:paraId="0E2DCF44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0E751E27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3E12655B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6564182D" w14:textId="77777777" w:rsidTr="001A0BF9">
        <w:trPr>
          <w:cantSplit/>
          <w:trHeight w:val="567"/>
        </w:trPr>
        <w:tc>
          <w:tcPr>
            <w:tcW w:w="21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35C25C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3F6DFA92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vAlign w:val="center"/>
          </w:tcPr>
          <w:p w14:paraId="793280E3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right w:val="single" w:sz="12" w:space="0" w:color="auto"/>
            </w:tcBorders>
            <w:vAlign w:val="center"/>
          </w:tcPr>
          <w:p w14:paraId="21877A1B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  <w:tr w:rsidR="00A53E0D" w14:paraId="050F9CFC" w14:textId="77777777" w:rsidTr="001A0BF9">
        <w:trPr>
          <w:trHeight w:val="567"/>
        </w:trPr>
        <w:tc>
          <w:tcPr>
            <w:tcW w:w="21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00634B" w14:textId="77777777" w:rsidR="00A53E0D" w:rsidRDefault="00A53E0D" w:rsidP="001A0B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45EE1222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593A6CAE" w14:textId="77777777" w:rsidR="00A53E0D" w:rsidRDefault="00A53E0D" w:rsidP="001A0BF9">
            <w:pPr>
              <w:jc w:val="center"/>
              <w:rPr>
                <w:lang w:eastAsia="zh-TW"/>
              </w:rPr>
            </w:pPr>
          </w:p>
        </w:tc>
        <w:tc>
          <w:tcPr>
            <w:tcW w:w="3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8303F" w14:textId="77777777" w:rsidR="00A53E0D" w:rsidRPr="00696D55" w:rsidRDefault="00A53E0D" w:rsidP="001A0BF9">
            <w:pPr>
              <w:jc w:val="center"/>
              <w:rPr>
                <w:sz w:val="12"/>
                <w:szCs w:val="12"/>
                <w:lang w:eastAsia="zh-TW"/>
              </w:rPr>
            </w:pPr>
          </w:p>
        </w:tc>
      </w:tr>
    </w:tbl>
    <w:p w14:paraId="43061696" w14:textId="77777777" w:rsidR="00A53E0D" w:rsidRDefault="00A53E0D" w:rsidP="00A53E0D"/>
    <w:p w14:paraId="5B9D4451" w14:textId="77777777" w:rsidR="00933F2C" w:rsidRPr="00E352D3" w:rsidRDefault="00A53E0D" w:rsidP="00933F2C">
      <w:pPr>
        <w:ind w:left="424" w:hangingChars="202" w:hanging="424"/>
        <w:rPr>
          <w:position w:val="-6"/>
        </w:rPr>
      </w:pPr>
      <w:r>
        <w:rPr>
          <w:rFonts w:hint="eastAsia"/>
          <w:position w:val="-6"/>
        </w:rPr>
        <w:t>注：</w:t>
      </w:r>
      <w:r w:rsidR="00933F2C">
        <w:rPr>
          <w:rFonts w:hint="eastAsia"/>
          <w:position w:val="-6"/>
        </w:rPr>
        <w:t>費用のうち、</w:t>
      </w:r>
      <w:r w:rsidR="00933F2C">
        <w:rPr>
          <w:rFonts w:hint="eastAsia"/>
          <w:position w:val="-6"/>
        </w:rPr>
        <w:t>1</w:t>
      </w:r>
      <w:r w:rsidR="00933F2C">
        <w:rPr>
          <w:rFonts w:hint="eastAsia"/>
          <w:position w:val="-6"/>
        </w:rPr>
        <w:t>件が</w:t>
      </w:r>
      <w:r w:rsidR="00933F2C">
        <w:rPr>
          <w:rFonts w:hint="eastAsia"/>
          <w:position w:val="-6"/>
        </w:rPr>
        <w:t>10</w:t>
      </w:r>
      <w:r w:rsidR="00933F2C">
        <w:rPr>
          <w:rFonts w:hint="eastAsia"/>
          <w:position w:val="-6"/>
        </w:rPr>
        <w:t>万円を超えるものについては、別紙の領収書（コピー可）添付用紙に貼って提出して下さい。</w:t>
      </w:r>
    </w:p>
    <w:p w14:paraId="3B52D0BC" w14:textId="77777777" w:rsidR="00E429FD" w:rsidRDefault="00E429FD" w:rsidP="00E429FD"/>
    <w:p w14:paraId="731E990E" w14:textId="77777777" w:rsidR="00EE1848" w:rsidRDefault="00EE1848" w:rsidP="00E429FD"/>
    <w:p w14:paraId="77E2A957" w14:textId="77777777" w:rsidR="005105D4" w:rsidRDefault="005105D4" w:rsidP="00E429FD"/>
    <w:tbl>
      <w:tblPr>
        <w:tblStyle w:val="a4"/>
        <w:tblpPr w:leftFromText="142" w:rightFromText="142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1560" w14:paraId="4EDF92DA" w14:textId="77777777" w:rsidTr="005105D4">
        <w:tc>
          <w:tcPr>
            <w:tcW w:w="9628" w:type="dxa"/>
          </w:tcPr>
          <w:p w14:paraId="4D87672A" w14:textId="77777777" w:rsidR="008D1560" w:rsidRDefault="008D1560" w:rsidP="005105D4">
            <w:r>
              <w:rPr>
                <w:rFonts w:hint="eastAsia"/>
              </w:rPr>
              <w:lastRenderedPageBreak/>
              <w:t>領収書番号①</w:t>
            </w:r>
          </w:p>
          <w:p w14:paraId="5E8D9A23" w14:textId="77777777" w:rsidR="008D1560" w:rsidRDefault="008D1560" w:rsidP="005105D4"/>
          <w:p w14:paraId="795F0F6C" w14:textId="77777777" w:rsidR="008D1560" w:rsidRDefault="008D1560" w:rsidP="005105D4"/>
        </w:tc>
      </w:tr>
      <w:tr w:rsidR="008D1560" w14:paraId="25E60F55" w14:textId="77777777" w:rsidTr="005105D4">
        <w:tc>
          <w:tcPr>
            <w:tcW w:w="9628" w:type="dxa"/>
          </w:tcPr>
          <w:p w14:paraId="72118F55" w14:textId="77777777" w:rsidR="008D1560" w:rsidRDefault="008D1560" w:rsidP="005105D4">
            <w:r>
              <w:rPr>
                <w:rFonts w:hint="eastAsia"/>
              </w:rPr>
              <w:t>領収書番号②</w:t>
            </w:r>
          </w:p>
          <w:p w14:paraId="26B49D6D" w14:textId="77777777" w:rsidR="008D1560" w:rsidRDefault="008D1560" w:rsidP="005105D4"/>
          <w:p w14:paraId="7A0827A6" w14:textId="77777777" w:rsidR="008D1560" w:rsidRDefault="008D1560" w:rsidP="005105D4"/>
        </w:tc>
      </w:tr>
      <w:tr w:rsidR="008D1560" w14:paraId="59A88A0E" w14:textId="77777777" w:rsidTr="005105D4">
        <w:tc>
          <w:tcPr>
            <w:tcW w:w="9628" w:type="dxa"/>
          </w:tcPr>
          <w:p w14:paraId="05E6E575" w14:textId="77777777" w:rsidR="008D1560" w:rsidRDefault="00696D55" w:rsidP="005105D4">
            <w:r>
              <w:rPr>
                <w:rFonts w:hint="eastAsia"/>
              </w:rPr>
              <w:t>領収書番号③</w:t>
            </w:r>
          </w:p>
          <w:p w14:paraId="05FD681D" w14:textId="77777777" w:rsidR="008D1560" w:rsidRDefault="008D1560" w:rsidP="005105D4"/>
          <w:p w14:paraId="658FD342" w14:textId="77777777" w:rsidR="008D1560" w:rsidRDefault="008D1560" w:rsidP="005105D4"/>
        </w:tc>
      </w:tr>
      <w:tr w:rsidR="008D1560" w14:paraId="0C40D2CC" w14:textId="77777777" w:rsidTr="005105D4">
        <w:tc>
          <w:tcPr>
            <w:tcW w:w="9628" w:type="dxa"/>
          </w:tcPr>
          <w:p w14:paraId="31C51753" w14:textId="77777777" w:rsidR="008D1560" w:rsidRDefault="00696D55" w:rsidP="005105D4">
            <w:r>
              <w:rPr>
                <w:rFonts w:hint="eastAsia"/>
              </w:rPr>
              <w:t>領収書番号④</w:t>
            </w:r>
          </w:p>
          <w:p w14:paraId="711C95A1" w14:textId="77777777" w:rsidR="008D1560" w:rsidRDefault="008D1560" w:rsidP="005105D4"/>
          <w:p w14:paraId="70A53074" w14:textId="77777777" w:rsidR="008D1560" w:rsidRDefault="008D1560" w:rsidP="005105D4"/>
        </w:tc>
      </w:tr>
      <w:tr w:rsidR="008D1560" w14:paraId="17F2CCF6" w14:textId="77777777" w:rsidTr="005105D4">
        <w:tc>
          <w:tcPr>
            <w:tcW w:w="9628" w:type="dxa"/>
          </w:tcPr>
          <w:p w14:paraId="2DE38AF1" w14:textId="77777777" w:rsidR="008D1560" w:rsidRDefault="00696D55" w:rsidP="005105D4">
            <w:r>
              <w:rPr>
                <w:rFonts w:hint="eastAsia"/>
              </w:rPr>
              <w:t>領収書番号⑤</w:t>
            </w:r>
          </w:p>
          <w:p w14:paraId="0D560730" w14:textId="77777777" w:rsidR="008D1560" w:rsidRDefault="008D1560" w:rsidP="005105D4"/>
          <w:p w14:paraId="385E626D" w14:textId="77777777" w:rsidR="008D1560" w:rsidRDefault="008D1560" w:rsidP="005105D4"/>
        </w:tc>
      </w:tr>
      <w:tr w:rsidR="008D1560" w14:paraId="7A1E5D7A" w14:textId="77777777" w:rsidTr="005105D4">
        <w:tc>
          <w:tcPr>
            <w:tcW w:w="9628" w:type="dxa"/>
          </w:tcPr>
          <w:p w14:paraId="58ADB948" w14:textId="77777777" w:rsidR="008D1560" w:rsidRDefault="00696D55" w:rsidP="005105D4">
            <w:r>
              <w:rPr>
                <w:rFonts w:hint="eastAsia"/>
              </w:rPr>
              <w:t>領収書番号⑥</w:t>
            </w:r>
          </w:p>
          <w:p w14:paraId="1BA9D6AD" w14:textId="77777777" w:rsidR="008D1560" w:rsidRDefault="008D1560" w:rsidP="005105D4"/>
          <w:p w14:paraId="5D9D6451" w14:textId="77777777" w:rsidR="008D1560" w:rsidRDefault="008D1560" w:rsidP="005105D4"/>
        </w:tc>
      </w:tr>
      <w:tr w:rsidR="008D1560" w14:paraId="56F96E1F" w14:textId="77777777" w:rsidTr="005105D4">
        <w:tc>
          <w:tcPr>
            <w:tcW w:w="9628" w:type="dxa"/>
          </w:tcPr>
          <w:p w14:paraId="79F4FA4B" w14:textId="77777777" w:rsidR="008D1560" w:rsidRDefault="00696D55" w:rsidP="005105D4">
            <w:r>
              <w:rPr>
                <w:rFonts w:hint="eastAsia"/>
              </w:rPr>
              <w:t>領収書番号⑦</w:t>
            </w:r>
          </w:p>
          <w:p w14:paraId="4632FB84" w14:textId="77777777" w:rsidR="008D1560" w:rsidRDefault="008D1560" w:rsidP="005105D4"/>
          <w:p w14:paraId="2CE7E2ED" w14:textId="77777777" w:rsidR="008D1560" w:rsidRDefault="008D1560" w:rsidP="005105D4"/>
        </w:tc>
      </w:tr>
      <w:tr w:rsidR="008D1560" w14:paraId="12F2944D" w14:textId="77777777" w:rsidTr="005105D4">
        <w:tc>
          <w:tcPr>
            <w:tcW w:w="9628" w:type="dxa"/>
          </w:tcPr>
          <w:p w14:paraId="3A0274CD" w14:textId="77777777" w:rsidR="008D1560" w:rsidRDefault="00696D55" w:rsidP="005105D4">
            <w:r>
              <w:rPr>
                <w:rFonts w:hint="eastAsia"/>
              </w:rPr>
              <w:t>領収書番号⑧</w:t>
            </w:r>
          </w:p>
          <w:p w14:paraId="0B47B8A3" w14:textId="77777777" w:rsidR="008D1560" w:rsidRDefault="008D1560" w:rsidP="005105D4"/>
          <w:p w14:paraId="598308B9" w14:textId="77777777" w:rsidR="008D1560" w:rsidRDefault="008D1560" w:rsidP="005105D4"/>
        </w:tc>
      </w:tr>
      <w:tr w:rsidR="008D1560" w14:paraId="690DDAA9" w14:textId="77777777" w:rsidTr="005105D4">
        <w:tc>
          <w:tcPr>
            <w:tcW w:w="9628" w:type="dxa"/>
          </w:tcPr>
          <w:p w14:paraId="7F300172" w14:textId="77777777" w:rsidR="008D1560" w:rsidRDefault="00696D55" w:rsidP="005105D4">
            <w:r>
              <w:rPr>
                <w:rFonts w:hint="eastAsia"/>
              </w:rPr>
              <w:t>領収書番号⑨</w:t>
            </w:r>
          </w:p>
          <w:p w14:paraId="6FB46A72" w14:textId="77777777" w:rsidR="008D1560" w:rsidRDefault="008D1560" w:rsidP="005105D4"/>
          <w:p w14:paraId="77649750" w14:textId="77777777" w:rsidR="008D1560" w:rsidRDefault="008D1560" w:rsidP="005105D4"/>
        </w:tc>
      </w:tr>
      <w:tr w:rsidR="008D1560" w14:paraId="588C763A" w14:textId="77777777" w:rsidTr="005105D4">
        <w:tc>
          <w:tcPr>
            <w:tcW w:w="9628" w:type="dxa"/>
          </w:tcPr>
          <w:p w14:paraId="538A7650" w14:textId="77777777" w:rsidR="008D1560" w:rsidRDefault="00696D55" w:rsidP="005105D4">
            <w:r>
              <w:rPr>
                <w:rFonts w:hint="eastAsia"/>
              </w:rPr>
              <w:t>領収書番号⑩</w:t>
            </w:r>
          </w:p>
          <w:p w14:paraId="01E9AAA4" w14:textId="77777777" w:rsidR="008D1560" w:rsidRDefault="008D1560" w:rsidP="005105D4"/>
          <w:p w14:paraId="7C44054E" w14:textId="77777777" w:rsidR="008D1560" w:rsidRDefault="008D1560" w:rsidP="005105D4"/>
        </w:tc>
      </w:tr>
    </w:tbl>
    <w:p w14:paraId="1FA0676A" w14:textId="77777777" w:rsidR="005105D4" w:rsidRDefault="005105D4" w:rsidP="00E429FD">
      <w:pPr>
        <w:rPr>
          <w:sz w:val="32"/>
          <w:szCs w:val="32"/>
        </w:rPr>
      </w:pPr>
    </w:p>
    <w:p w14:paraId="67AC06E7" w14:textId="77777777" w:rsidR="00EE1848" w:rsidRPr="008D1560" w:rsidRDefault="008D1560" w:rsidP="00E429FD">
      <w:pPr>
        <w:rPr>
          <w:sz w:val="32"/>
          <w:szCs w:val="32"/>
        </w:rPr>
      </w:pPr>
      <w:r w:rsidRPr="008D1560">
        <w:rPr>
          <w:rFonts w:hint="eastAsia"/>
          <w:sz w:val="32"/>
          <w:szCs w:val="32"/>
        </w:rPr>
        <w:t>領収書（コピー可）添付用紙</w:t>
      </w:r>
    </w:p>
    <w:sectPr w:rsidR="00EE1848" w:rsidRPr="008D1560" w:rsidSect="002426D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FD"/>
    <w:rsid w:val="00153029"/>
    <w:rsid w:val="001D6433"/>
    <w:rsid w:val="00364A11"/>
    <w:rsid w:val="005105D4"/>
    <w:rsid w:val="005238CC"/>
    <w:rsid w:val="00696D55"/>
    <w:rsid w:val="00775677"/>
    <w:rsid w:val="008D1560"/>
    <w:rsid w:val="00933F2C"/>
    <w:rsid w:val="00A53E0D"/>
    <w:rsid w:val="00B0576E"/>
    <w:rsid w:val="00B16ECE"/>
    <w:rsid w:val="00E429FD"/>
    <w:rsid w:val="00E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A0C18"/>
  <w15:chartTrackingRefBased/>
  <w15:docId w15:val="{FD4E5650-EDE6-4766-9497-127ED1D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FD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E0D"/>
    <w:pPr>
      <w:widowControl w:val="0"/>
    </w:pPr>
  </w:style>
  <w:style w:type="table" w:styleId="a4">
    <w:name w:val="Table Grid"/>
    <w:basedOn w:val="a1"/>
    <w:uiPriority w:val="39"/>
    <w:rsid w:val="008D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慎二</dc:creator>
  <cp:keywords/>
  <dc:description/>
  <cp:lastModifiedBy>慎二</cp:lastModifiedBy>
  <cp:revision>5</cp:revision>
  <cp:lastPrinted>2020-06-17T02:43:00Z</cp:lastPrinted>
  <dcterms:created xsi:type="dcterms:W3CDTF">2019-04-11T01:54:00Z</dcterms:created>
  <dcterms:modified xsi:type="dcterms:W3CDTF">2020-06-17T02:45:00Z</dcterms:modified>
</cp:coreProperties>
</file>